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Default="004125D4"/>
    <w:p w:rsidR="00B9170C" w:rsidRPr="004125D4" w:rsidRDefault="00346829" w:rsidP="004125D4">
      <w:pPr>
        <w:jc w:val="center"/>
        <w:rPr>
          <w:rFonts w:ascii="Times New Roman" w:hAnsi="Times New Roman"/>
          <w:b/>
          <w:sz w:val="26"/>
          <w:szCs w:val="26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3C624D" w:rsidRPr="00C91B8A" w:rsidRDefault="003C624D" w:rsidP="00E87688">
      <w:pPr>
        <w:rPr>
          <w:rFonts w:ascii="Times New Roman" w:hAnsi="Times New Roman"/>
          <w:sz w:val="28"/>
          <w:szCs w:val="28"/>
        </w:rPr>
      </w:pPr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5"/>
        <w:gridCol w:w="594"/>
        <w:gridCol w:w="605"/>
        <w:gridCol w:w="858"/>
        <w:gridCol w:w="602"/>
        <w:gridCol w:w="1398"/>
        <w:gridCol w:w="566"/>
        <w:gridCol w:w="545"/>
        <w:gridCol w:w="662"/>
        <w:gridCol w:w="1408"/>
        <w:gridCol w:w="1212"/>
        <w:gridCol w:w="366"/>
        <w:gridCol w:w="86"/>
        <w:gridCol w:w="1417"/>
        <w:gridCol w:w="279"/>
        <w:gridCol w:w="1963"/>
        <w:gridCol w:w="15"/>
        <w:gridCol w:w="12"/>
      </w:tblGrid>
      <w:tr w:rsidR="00B9170C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B9170C" w:rsidRPr="00C91B8A" w:rsidRDefault="0009180E" w:rsidP="0009180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Земельный участок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и здание</w:t>
            </w:r>
          </w:p>
        </w:tc>
      </w:tr>
      <w:tr w:rsidR="00B9170C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09180E" w:rsidRDefault="00604897" w:rsidP="0009180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Архангельская область, Приморский район,</w:t>
            </w:r>
          </w:p>
          <w:p w:rsidR="00CE3318" w:rsidRDefault="0009180E" w:rsidP="0009180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МО</w:t>
            </w:r>
            <w:r w:rsidR="00604897"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«Лисестровское»,</w:t>
            </w:r>
          </w:p>
          <w:p w:rsidR="00B9170C" w:rsidRPr="00604897" w:rsidRDefault="00604897" w:rsidP="0009180E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п. Васьково</w:t>
            </w:r>
            <w:r w:rsidR="00D40AB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, </w:t>
            </w:r>
            <w:r w:rsidR="00D40AB9">
              <w:rPr>
                <w:rFonts w:ascii="Times New Roman" w:eastAsia="Times New Roman" w:hAnsi="Times New Roman"/>
                <w:color w:val="000000"/>
                <w:sz w:val="24"/>
              </w:rPr>
              <w:t>дом 80</w:t>
            </w:r>
            <w:r w:rsidR="000F3FCE">
              <w:rPr>
                <w:rFonts w:ascii="Times New Roman" w:eastAsia="Times New Roman" w:hAnsi="Times New Roman"/>
                <w:color w:val="000000"/>
                <w:sz w:val="24"/>
              </w:rPr>
              <w:t xml:space="preserve">, стр. </w:t>
            </w:r>
            <w:r w:rsidR="00FB546E">
              <w:rPr>
                <w:rFonts w:ascii="Times New Roman" w:eastAsia="Times New Roman" w:hAnsi="Times New Roman"/>
                <w:color w:val="000000"/>
                <w:sz w:val="24"/>
              </w:rPr>
              <w:t>7</w:t>
            </w:r>
          </w:p>
        </w:tc>
      </w:tr>
      <w:tr w:rsidR="00B9170C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B9170C" w:rsidRPr="00604897" w:rsidRDefault="00AB0681" w:rsidP="0009180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B0681"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proofErr w:type="spellStart"/>
            <w:r w:rsidRPr="00AB0681">
              <w:rPr>
                <w:rFonts w:ascii="Times New Roman" w:hAnsi="Times New Roman"/>
                <w:color w:val="000000"/>
                <w:sz w:val="22"/>
                <w:szCs w:val="22"/>
              </w:rPr>
              <w:t>Браунфилд</w:t>
            </w:r>
            <w:proofErr w:type="spellEnd"/>
            <w:r w:rsidRPr="00AB0681"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</w:p>
        </w:tc>
      </w:tr>
      <w:tr w:rsidR="00B9170C" w:rsidRPr="00DC558C" w:rsidTr="00596AB1">
        <w:trPr>
          <w:gridAfter w:val="2"/>
          <w:wAfter w:w="27" w:type="dxa"/>
          <w:trHeight w:val="241"/>
          <w:jc w:val="center"/>
        </w:trPr>
        <w:tc>
          <w:tcPr>
            <w:tcW w:w="14826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596AB1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596AB1" w:rsidRPr="00C91B8A" w:rsidRDefault="00596AB1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596AB1" w:rsidRPr="008F1EE3" w:rsidRDefault="00596AB1" w:rsidP="006C5D28">
            <w:pPr>
              <w:rPr>
                <w:rFonts w:ascii="Times New Roman" w:hAnsi="Times New Roman"/>
                <w:sz w:val="22"/>
                <w:szCs w:val="22"/>
              </w:rPr>
            </w:pPr>
            <w:r w:rsidRPr="008F1EE3">
              <w:rPr>
                <w:rFonts w:ascii="Times New Roman" w:hAnsi="Times New Roman"/>
                <w:sz w:val="22"/>
                <w:szCs w:val="22"/>
              </w:rPr>
              <w:t>Администрация Приморского муниципального округа Архангельской области</w:t>
            </w:r>
          </w:p>
        </w:tc>
      </w:tr>
      <w:tr w:rsidR="00596AB1" w:rsidRPr="00A024A6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596AB1" w:rsidRPr="00C91B8A" w:rsidRDefault="00596AB1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3745" w:type="dxa"/>
            <w:gridSpan w:val="4"/>
            <w:shd w:val="clear" w:color="auto" w:fill="auto"/>
          </w:tcPr>
          <w:p w:rsidR="00596AB1" w:rsidRPr="008F1EE3" w:rsidRDefault="00596AB1" w:rsidP="00B94866">
            <w:pPr>
              <w:rPr>
                <w:rFonts w:ascii="Times New Roman" w:hAnsi="Times New Roman"/>
                <w:sz w:val="22"/>
                <w:szCs w:val="22"/>
              </w:rPr>
            </w:pPr>
            <w:r w:rsidRPr="008F1EE3">
              <w:rPr>
                <w:rFonts w:ascii="Times New Roman" w:hAnsi="Times New Roman"/>
                <w:sz w:val="22"/>
                <w:szCs w:val="22"/>
              </w:rPr>
              <w:t xml:space="preserve">г. Архангельск, пр. Ломоносова, 30, (8182)68-38-31, primek@primadm.ru </w:t>
            </w:r>
            <w:r w:rsidR="00B94866" w:rsidRPr="008F1EE3">
              <w:rPr>
                <w:rFonts w:ascii="Times New Roman" w:hAnsi="Times New Roman"/>
                <w:sz w:val="22"/>
                <w:szCs w:val="22"/>
              </w:rPr>
              <w:t>https://primorskij-r29.gosweb.gosuslugi.ru/</w:t>
            </w:r>
          </w:p>
        </w:tc>
      </w:tr>
      <w:tr w:rsidR="00596AB1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596AB1" w:rsidRPr="00C91B8A" w:rsidRDefault="00596AB1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596AB1" w:rsidRPr="008F1EE3" w:rsidRDefault="00596AB1" w:rsidP="006C5D28">
            <w:p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8F1EE3">
              <w:rPr>
                <w:rFonts w:ascii="Times New Roman" w:hAnsi="Times New Roman"/>
                <w:sz w:val="22"/>
                <w:szCs w:val="22"/>
              </w:rPr>
              <w:t>Ерилов</w:t>
            </w:r>
            <w:proofErr w:type="spellEnd"/>
            <w:r w:rsidRPr="008F1EE3">
              <w:rPr>
                <w:rFonts w:ascii="Times New Roman" w:hAnsi="Times New Roman"/>
                <w:sz w:val="22"/>
                <w:szCs w:val="22"/>
              </w:rPr>
              <w:t xml:space="preserve"> Владимир Владимирович</w:t>
            </w:r>
          </w:p>
        </w:tc>
      </w:tr>
      <w:tr w:rsidR="00596AB1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596AB1" w:rsidRPr="00C91B8A" w:rsidRDefault="00596AB1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596AB1" w:rsidRPr="008F1EE3" w:rsidRDefault="00596AB1" w:rsidP="006C5D28">
            <w:pPr>
              <w:rPr>
                <w:rFonts w:ascii="Times New Roman" w:hAnsi="Times New Roman"/>
                <w:sz w:val="22"/>
                <w:szCs w:val="22"/>
              </w:rPr>
            </w:pPr>
            <w:r w:rsidRPr="008F1EE3">
              <w:rPr>
                <w:rFonts w:ascii="Times New Roman" w:hAnsi="Times New Roman"/>
                <w:sz w:val="22"/>
                <w:szCs w:val="22"/>
              </w:rPr>
              <w:t>Заместитель начальника управления, начальник отдела прогнозирования и инвестиционной политики управления экономики и прогнозирования администрации Приморского муниципального округа Архангельской области</w:t>
            </w:r>
          </w:p>
        </w:tc>
      </w:tr>
      <w:tr w:rsidR="0009180E" w:rsidRPr="00604897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09180E" w:rsidRPr="00C91B8A" w:rsidRDefault="0009180E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09180E" w:rsidRPr="008F1EE3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F1EE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(8182) 68-38-31</w:t>
            </w:r>
          </w:p>
        </w:tc>
      </w:tr>
      <w:tr w:rsidR="0009180E" w:rsidRPr="00D40AB9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09180E" w:rsidRPr="00C91B8A" w:rsidRDefault="0009180E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3745" w:type="dxa"/>
            <w:gridSpan w:val="4"/>
            <w:shd w:val="clear" w:color="auto" w:fill="auto"/>
          </w:tcPr>
          <w:p w:rsidR="0009180E" w:rsidRPr="008F1EE3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F1EE3">
              <w:rPr>
                <w:rFonts w:ascii="Times New Roman" w:hAnsi="Times New Roman"/>
                <w:sz w:val="22"/>
                <w:szCs w:val="22"/>
              </w:rPr>
              <w:t>invest@primadm.ru</w:t>
            </w:r>
          </w:p>
        </w:tc>
      </w:tr>
      <w:tr w:rsidR="00B9170C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B9170C" w:rsidRPr="008F1EE3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B9170C" w:rsidRPr="008F1EE3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F1EE3">
              <w:rPr>
                <w:rFonts w:ascii="Times New Roman" w:hAnsi="Times New Roman"/>
                <w:sz w:val="22"/>
                <w:szCs w:val="22"/>
              </w:rPr>
              <w:t>Собственность, аренда</w:t>
            </w:r>
          </w:p>
        </w:tc>
      </w:tr>
      <w:tr w:rsidR="00B9170C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B9170C" w:rsidRPr="008F1EE3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F1EE3">
              <w:rPr>
                <w:rFonts w:ascii="Times New Roman" w:hAnsi="Times New Roman"/>
                <w:sz w:val="22"/>
                <w:szCs w:val="22"/>
              </w:rPr>
              <w:t>Прямые инвестиции</w:t>
            </w:r>
          </w:p>
        </w:tc>
      </w:tr>
      <w:tr w:rsidR="00B9170C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B9170C" w:rsidRPr="008F1EE3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F1EE3"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09180E" w:rsidRPr="00C91B8A" w:rsidRDefault="0009180E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09180E" w:rsidRPr="008F1EE3" w:rsidRDefault="0009180E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F1EE3">
              <w:rPr>
                <w:rFonts w:ascii="Times New Roman" w:hAnsi="Times New Roman"/>
                <w:sz w:val="22"/>
                <w:szCs w:val="22"/>
              </w:rPr>
              <w:t>Да (на земельный участок и здание)</w:t>
            </w: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09180E" w:rsidRPr="008F1EE3" w:rsidRDefault="0009180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09180E" w:rsidRPr="008F1EE3" w:rsidRDefault="0009180E" w:rsidP="00B36789">
            <w:pPr>
              <w:rPr>
                <w:rFonts w:ascii="Times New Roman" w:hAnsi="Times New Roman"/>
                <w:sz w:val="22"/>
                <w:szCs w:val="22"/>
              </w:rPr>
            </w:pPr>
            <w:r w:rsidRPr="008F1EE3">
              <w:rPr>
                <w:rFonts w:ascii="Times New Roman" w:eastAsia="TimesNewRomanPSMT" w:hAnsi="Times New Roman"/>
                <w:sz w:val="22"/>
                <w:szCs w:val="22"/>
              </w:rPr>
              <w:t>29:16:206902:135</w:t>
            </w: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09180E" w:rsidRPr="008F1EE3" w:rsidRDefault="0009180E" w:rsidP="00FB546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F1EE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0,</w:t>
            </w:r>
            <w:r w:rsidR="00596AB1" w:rsidRPr="008F1EE3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15</w:t>
            </w: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09180E" w:rsidRPr="00C91B8A" w:rsidRDefault="0009180E" w:rsidP="009A42EE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  <w:proofErr w:type="gramEnd"/>
          </w:p>
        </w:tc>
        <w:tc>
          <w:tcPr>
            <w:tcW w:w="3745" w:type="dxa"/>
            <w:gridSpan w:val="4"/>
            <w:shd w:val="clear" w:color="auto" w:fill="auto"/>
          </w:tcPr>
          <w:p w:rsidR="0009180E" w:rsidRPr="008F1EE3" w:rsidRDefault="00596AB1" w:rsidP="00D40AB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F1EE3">
              <w:rPr>
                <w:rFonts w:ascii="Times New Roman" w:hAnsi="Times New Roman"/>
                <w:sz w:val="22"/>
                <w:szCs w:val="22"/>
              </w:rPr>
              <w:t>Т</w:t>
            </w:r>
            <w:proofErr w:type="gramStart"/>
            <w:r w:rsidRPr="008F1EE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End"/>
            <w:r w:rsidR="0009180E" w:rsidRPr="008F1EE3">
              <w:rPr>
                <w:rFonts w:ascii="Times New Roman" w:hAnsi="Times New Roman"/>
                <w:sz w:val="22"/>
                <w:szCs w:val="22"/>
              </w:rPr>
              <w:t xml:space="preserve"> – зона</w:t>
            </w:r>
            <w:r w:rsidRPr="008F1EE3">
              <w:rPr>
                <w:rFonts w:ascii="Times New Roman" w:hAnsi="Times New Roman"/>
                <w:sz w:val="22"/>
                <w:szCs w:val="22"/>
              </w:rPr>
              <w:t xml:space="preserve"> размещения объектов воздушного транспорта</w:t>
            </w: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 (да/нет)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Да </w:t>
            </w: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 (да/нет)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Описание близлежащих территорий и их использования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(км)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09180E" w:rsidRPr="00C91B8A" w:rsidRDefault="0009180E" w:rsidP="003C6B23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2,5</w:t>
            </w: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водоохранная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09180E" w:rsidRPr="007B799D" w:rsidRDefault="0009180E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>29:00-6.283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09180E" w:rsidRPr="007B799D" w:rsidRDefault="0009180E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29:00-6.284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09180E" w:rsidRPr="007B799D" w:rsidRDefault="0009180E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29:00-6.285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09180E" w:rsidRPr="007B799D" w:rsidRDefault="0009180E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29:00-6.286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09180E" w:rsidRPr="007B799D" w:rsidRDefault="0009180E" w:rsidP="007B799D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29:00-6.98 </w:t>
            </w: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Запретная зона при военном складе</w:t>
            </w:r>
          </w:p>
          <w:p w:rsidR="0009180E" w:rsidRPr="007B799D" w:rsidRDefault="0009180E" w:rsidP="007B799D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/>
                <w:color w:val="000000"/>
                <w:kern w:val="0"/>
                <w:sz w:val="24"/>
              </w:rPr>
            </w:pP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Зоны защиты населения</w:t>
            </w: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09180E" w:rsidRPr="00C91B8A" w:rsidRDefault="00596AB1" w:rsidP="0009180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F1EE3">
              <w:rPr>
                <w:rFonts w:ascii="Times New Roman" w:hAnsi="Times New Roman"/>
                <w:sz w:val="22"/>
                <w:szCs w:val="22"/>
              </w:rPr>
              <w:t>Воздушный транспорт, Коммунальное обслуживание, Обеспечение внутреннего правопорядка</w:t>
            </w: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09180E" w:rsidRPr="00C91B8A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09180E" w:rsidRPr="00DC558C" w:rsidTr="00596AB1">
        <w:trPr>
          <w:gridAfter w:val="2"/>
          <w:wAfter w:w="27" w:type="dxa"/>
          <w:trHeight w:val="186"/>
          <w:jc w:val="center"/>
        </w:trPr>
        <w:tc>
          <w:tcPr>
            <w:tcW w:w="1482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09180E" w:rsidRPr="00EE53AE" w:rsidRDefault="0009180E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09180E" w:rsidRPr="00DC558C" w:rsidRDefault="0009180E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ближайших автомагистралей и автомобильных дорог </w:t>
            </w:r>
          </w:p>
        </w:tc>
        <w:tc>
          <w:tcPr>
            <w:tcW w:w="374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9180E" w:rsidRPr="00DC558C" w:rsidRDefault="0009180E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 км</w:t>
            </w:r>
            <w:r w:rsidRPr="009A7D62">
              <w:rPr>
                <w:rFonts w:ascii="Times New Roman" w:hAnsi="Times New Roman"/>
                <w:sz w:val="22"/>
                <w:szCs w:val="22"/>
              </w:rPr>
              <w:t xml:space="preserve"> до федеральной трассы М-8</w:t>
            </w: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09180E" w:rsidRPr="00DC558C" w:rsidRDefault="0009180E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ближайшей железнодорожной станции </w:t>
            </w:r>
          </w:p>
        </w:tc>
        <w:tc>
          <w:tcPr>
            <w:tcW w:w="374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9180E" w:rsidRPr="00DC558C" w:rsidRDefault="0009180E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14 км </w:t>
            </w:r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(ж/д станция «</w:t>
            </w:r>
            <w:proofErr w:type="spellStart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Исакогорка</w:t>
            </w:r>
            <w:proofErr w:type="spellEnd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»)</w:t>
            </w: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09180E" w:rsidRPr="00DC558C" w:rsidRDefault="0009180E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374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9180E" w:rsidRPr="00DC558C" w:rsidRDefault="0009180E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 км </w:t>
            </w: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(аэропорт «Васьково»)</w:t>
            </w:r>
          </w:p>
        </w:tc>
      </w:tr>
      <w:tr w:rsidR="0009180E" w:rsidRPr="00DC558C" w:rsidTr="00596AB1">
        <w:trPr>
          <w:gridAfter w:val="2"/>
          <w:wAfter w:w="27" w:type="dxa"/>
          <w:trHeight w:val="187"/>
          <w:jc w:val="center"/>
        </w:trPr>
        <w:tc>
          <w:tcPr>
            <w:tcW w:w="1482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9180E" w:rsidRPr="00DC558C" w:rsidRDefault="0009180E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09180E" w:rsidRPr="00EE53AE" w:rsidRDefault="0009180E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4826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09180E" w:rsidRPr="00274115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1,3 км до автомобильной дороги 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пос. Вас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ьково от автомобильной дороги 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аэропорту «Васьково»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асфальта-бетонное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покрытие</w:t>
            </w: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4826" w:type="dxa"/>
            <w:gridSpan w:val="16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1081" w:type="dxa"/>
            <w:gridSpan w:val="12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Описание железнодорожных подъездных путей (тип, протяженность, другое); при их отсутствии - информация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>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3745" w:type="dxa"/>
            <w:gridSpan w:val="4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09180E" w:rsidRPr="00DC558C" w:rsidTr="00596AB1">
        <w:trPr>
          <w:gridAfter w:val="2"/>
          <w:wAfter w:w="27" w:type="dxa"/>
          <w:jc w:val="center"/>
        </w:trPr>
        <w:tc>
          <w:tcPr>
            <w:tcW w:w="14826" w:type="dxa"/>
            <w:gridSpan w:val="16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09180E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9180E" w:rsidRPr="00753D06" w:rsidRDefault="0009180E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09180E" w:rsidRPr="00DC558C" w:rsidTr="00596AB1">
        <w:trPr>
          <w:trHeight w:val="1013"/>
          <w:jc w:val="center"/>
        </w:trPr>
        <w:tc>
          <w:tcPr>
            <w:tcW w:w="2265" w:type="dxa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12" w:type="dxa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6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26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09180E" w:rsidRPr="00DC558C" w:rsidTr="00596AB1">
        <w:trPr>
          <w:trHeight w:val="301"/>
          <w:jc w:val="center"/>
        </w:trPr>
        <w:tc>
          <w:tcPr>
            <w:tcW w:w="22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180E" w:rsidRPr="00FB546E" w:rsidRDefault="0009180E" w:rsidP="00511633">
            <w:pPr>
              <w:rPr>
                <w:rFonts w:ascii="Times New Roman" w:hAnsi="Times New Roman"/>
                <w:iCs/>
                <w:color w:val="000000"/>
                <w:sz w:val="24"/>
              </w:rPr>
            </w:pPr>
            <w:r w:rsidRPr="00FB546E">
              <w:rPr>
                <w:rFonts w:ascii="Times New Roman" w:hAnsi="Times New Roman"/>
                <w:sz w:val="24"/>
              </w:rPr>
              <w:lastRenderedPageBreak/>
              <w:t>Здание станции перекачки сточных вод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180E" w:rsidRPr="00FD676D" w:rsidRDefault="0009180E" w:rsidP="0051163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46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1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7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Кирпич</w:t>
            </w:r>
          </w:p>
        </w:tc>
        <w:tc>
          <w:tcPr>
            <w:tcW w:w="12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86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  <w:tc>
          <w:tcPr>
            <w:tcW w:w="226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</w:tr>
      <w:tr w:rsidR="0009180E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9180E" w:rsidRPr="00DC558C" w:rsidRDefault="0009180E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Собственные транспортные коммуникации (на территории площадки)</w:t>
            </w:r>
          </w:p>
        </w:tc>
      </w:tr>
      <w:tr w:rsidR="0009180E" w:rsidRPr="00DC558C" w:rsidTr="00596AB1">
        <w:trPr>
          <w:jc w:val="center"/>
        </w:trPr>
        <w:tc>
          <w:tcPr>
            <w:tcW w:w="6888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Тип коммуникации</w:t>
            </w:r>
          </w:p>
        </w:tc>
        <w:tc>
          <w:tcPr>
            <w:tcW w:w="7965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09180E" w:rsidRPr="00DC558C" w:rsidTr="00596AB1">
        <w:trPr>
          <w:jc w:val="center"/>
        </w:trPr>
        <w:tc>
          <w:tcPr>
            <w:tcW w:w="6888" w:type="dxa"/>
            <w:gridSpan w:val="7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7965" w:type="dxa"/>
            <w:gridSpan w:val="11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09180E" w:rsidRPr="00DC558C" w:rsidTr="00596AB1">
        <w:trPr>
          <w:jc w:val="center"/>
        </w:trPr>
        <w:tc>
          <w:tcPr>
            <w:tcW w:w="6888" w:type="dxa"/>
            <w:gridSpan w:val="7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Ж/д. ветка (тип, протяженность и т.д.)</w:t>
            </w:r>
          </w:p>
        </w:tc>
        <w:tc>
          <w:tcPr>
            <w:tcW w:w="7965" w:type="dxa"/>
            <w:gridSpan w:val="11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09180E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9180E" w:rsidRPr="00DC558C" w:rsidRDefault="0009180E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09180E" w:rsidRPr="00DC558C" w:rsidTr="00596AB1">
        <w:trPr>
          <w:gridAfter w:val="1"/>
          <w:wAfter w:w="12" w:type="dxa"/>
          <w:jc w:val="center"/>
        </w:trPr>
        <w:tc>
          <w:tcPr>
            <w:tcW w:w="285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773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09180E" w:rsidRPr="00DC558C" w:rsidRDefault="0009180E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3072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09180E" w:rsidRPr="00DC558C" w:rsidTr="00596AB1">
        <w:trPr>
          <w:gridAfter w:val="1"/>
          <w:wAfter w:w="12" w:type="dxa"/>
          <w:trHeight w:val="231"/>
          <w:jc w:val="center"/>
        </w:trPr>
        <w:tc>
          <w:tcPr>
            <w:tcW w:w="2859" w:type="dxa"/>
            <w:gridSpan w:val="2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63" w:type="dxa"/>
            <w:gridSpan w:val="2"/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773" w:type="dxa"/>
            <w:gridSpan w:val="5"/>
            <w:shd w:val="clear" w:color="auto" w:fill="auto"/>
            <w:vAlign w:val="center"/>
          </w:tcPr>
          <w:p w:rsidR="0009180E" w:rsidRPr="008F1EE3" w:rsidRDefault="00596AB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F1EE3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2" w:type="dxa"/>
            <w:gridSpan w:val="4"/>
            <w:shd w:val="clear" w:color="auto" w:fill="auto"/>
            <w:vAlign w:val="center"/>
          </w:tcPr>
          <w:p w:rsidR="0009180E" w:rsidRPr="008F1EE3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09180E" w:rsidRPr="008F1EE3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78" w:type="dxa"/>
            <w:gridSpan w:val="2"/>
            <w:shd w:val="clear" w:color="auto" w:fill="auto"/>
            <w:vAlign w:val="center"/>
          </w:tcPr>
          <w:p w:rsidR="0009180E" w:rsidRPr="008F1EE3" w:rsidRDefault="00596AB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F1EE3">
              <w:rPr>
                <w:rFonts w:ascii="Times New Roman" w:hAnsi="Times New Roman"/>
                <w:sz w:val="22"/>
                <w:szCs w:val="22"/>
              </w:rPr>
              <w:t>ООО «Газпром газораспределение Архангельск» +7 818 268-35-36 г. Архангельск, Набережная Северной Двины, д. 30</w:t>
            </w:r>
          </w:p>
        </w:tc>
      </w:tr>
      <w:tr w:rsidR="0009180E" w:rsidRPr="00DC558C" w:rsidTr="00596AB1">
        <w:trPr>
          <w:gridAfter w:val="1"/>
          <w:wAfter w:w="12" w:type="dxa"/>
          <w:jc w:val="center"/>
        </w:trPr>
        <w:tc>
          <w:tcPr>
            <w:tcW w:w="2859" w:type="dxa"/>
            <w:gridSpan w:val="2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3" w:type="dxa"/>
            <w:gridSpan w:val="2"/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09180E" w:rsidRPr="008F1EE3" w:rsidRDefault="0009180E" w:rsidP="004333FB">
            <w:pPr>
              <w:jc w:val="center"/>
              <w:rPr>
                <w:sz w:val="22"/>
                <w:szCs w:val="22"/>
              </w:rPr>
            </w:pPr>
            <w:r w:rsidRPr="008F1EE3">
              <w:rPr>
                <w:rFonts w:ascii="Times New Roman" w:hAnsi="Times New Roman"/>
                <w:sz w:val="22"/>
                <w:szCs w:val="22"/>
              </w:rPr>
              <w:t>Нет. Ближайшая точка подключен</w:t>
            </w:r>
            <w:bookmarkStart w:id="0" w:name="_GoBack"/>
            <w:bookmarkEnd w:id="0"/>
            <w:r w:rsidRPr="008F1EE3">
              <w:rPr>
                <w:rFonts w:ascii="Times New Roman" w:hAnsi="Times New Roman"/>
                <w:sz w:val="22"/>
                <w:szCs w:val="22"/>
              </w:rPr>
              <w:t>ия в п. Васьково, расстояние 3 км</w:t>
            </w:r>
          </w:p>
        </w:tc>
        <w:tc>
          <w:tcPr>
            <w:tcW w:w="3072" w:type="dxa"/>
            <w:gridSpan w:val="4"/>
            <w:shd w:val="clear" w:color="auto" w:fill="auto"/>
          </w:tcPr>
          <w:p w:rsidR="0009180E" w:rsidRPr="008F1EE3" w:rsidRDefault="0009180E" w:rsidP="004333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09180E" w:rsidRPr="008F1EE3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78" w:type="dxa"/>
            <w:gridSpan w:val="2"/>
            <w:shd w:val="clear" w:color="auto" w:fill="auto"/>
            <w:vAlign w:val="center"/>
          </w:tcPr>
          <w:p w:rsidR="0009180E" w:rsidRPr="008F1EE3" w:rsidRDefault="00596AB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F1EE3">
              <w:rPr>
                <w:rFonts w:ascii="Times New Roman" w:hAnsi="Times New Roman"/>
                <w:sz w:val="22"/>
                <w:szCs w:val="22"/>
              </w:rPr>
              <w:t>Архангельский филиал компании "</w:t>
            </w:r>
            <w:proofErr w:type="spellStart"/>
            <w:r w:rsidRPr="008F1EE3">
              <w:rPr>
                <w:rFonts w:ascii="Times New Roman" w:hAnsi="Times New Roman"/>
                <w:sz w:val="22"/>
                <w:szCs w:val="22"/>
              </w:rPr>
              <w:t>Россети</w:t>
            </w:r>
            <w:proofErr w:type="spellEnd"/>
            <w:r w:rsidRPr="008F1EE3">
              <w:rPr>
                <w:rFonts w:ascii="Times New Roman" w:hAnsi="Times New Roman"/>
                <w:sz w:val="22"/>
                <w:szCs w:val="22"/>
              </w:rPr>
              <w:t xml:space="preserve"> Северо-Запад" г. Архангельск, ул. Свободы, д.3 8-800-220-02-20</w:t>
            </w:r>
          </w:p>
        </w:tc>
      </w:tr>
      <w:tr w:rsidR="0009180E" w:rsidRPr="00DC558C" w:rsidTr="00596AB1">
        <w:trPr>
          <w:gridAfter w:val="1"/>
          <w:wAfter w:w="12" w:type="dxa"/>
          <w:jc w:val="center"/>
        </w:trPr>
        <w:tc>
          <w:tcPr>
            <w:tcW w:w="2859" w:type="dxa"/>
            <w:gridSpan w:val="2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3" w:type="dxa"/>
            <w:gridSpan w:val="2"/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09180E" w:rsidRPr="008F1EE3" w:rsidRDefault="0009180E" w:rsidP="004333FB">
            <w:pPr>
              <w:jc w:val="center"/>
              <w:rPr>
                <w:sz w:val="22"/>
                <w:szCs w:val="22"/>
              </w:rPr>
            </w:pPr>
            <w:r w:rsidRPr="008F1EE3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2" w:type="dxa"/>
            <w:gridSpan w:val="4"/>
            <w:shd w:val="clear" w:color="auto" w:fill="auto"/>
          </w:tcPr>
          <w:p w:rsidR="0009180E" w:rsidRPr="008F1EE3" w:rsidRDefault="0009180E" w:rsidP="004333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09180E" w:rsidRPr="008F1EE3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78" w:type="dxa"/>
            <w:gridSpan w:val="2"/>
            <w:shd w:val="clear" w:color="auto" w:fill="auto"/>
            <w:vAlign w:val="center"/>
          </w:tcPr>
          <w:p w:rsidR="0009180E" w:rsidRPr="008F1EE3" w:rsidRDefault="00596AB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F1EE3">
              <w:rPr>
                <w:rFonts w:ascii="Times New Roman" w:hAnsi="Times New Roman"/>
                <w:sz w:val="22"/>
                <w:szCs w:val="22"/>
              </w:rPr>
              <w:t>ООО «ВПО» г. Архангельск, ул. Ломоносова 209, офис 503, 508, 511, тел. 8-952-253-20-56</w:t>
            </w:r>
          </w:p>
        </w:tc>
      </w:tr>
      <w:tr w:rsidR="0009180E" w:rsidRPr="00DC558C" w:rsidTr="00596AB1">
        <w:trPr>
          <w:gridAfter w:val="1"/>
          <w:wAfter w:w="12" w:type="dxa"/>
          <w:jc w:val="center"/>
        </w:trPr>
        <w:tc>
          <w:tcPr>
            <w:tcW w:w="2859" w:type="dxa"/>
            <w:gridSpan w:val="2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3" w:type="dxa"/>
            <w:gridSpan w:val="2"/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09180E" w:rsidRPr="008F1EE3" w:rsidRDefault="0009180E" w:rsidP="004333FB">
            <w:pPr>
              <w:jc w:val="center"/>
              <w:rPr>
                <w:sz w:val="22"/>
                <w:szCs w:val="22"/>
              </w:rPr>
            </w:pPr>
            <w:r w:rsidRPr="008F1EE3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2" w:type="dxa"/>
            <w:gridSpan w:val="4"/>
            <w:shd w:val="clear" w:color="auto" w:fill="auto"/>
          </w:tcPr>
          <w:p w:rsidR="0009180E" w:rsidRPr="008F1EE3" w:rsidRDefault="0009180E" w:rsidP="004333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09180E" w:rsidRPr="008F1EE3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78" w:type="dxa"/>
            <w:gridSpan w:val="2"/>
            <w:shd w:val="clear" w:color="auto" w:fill="auto"/>
            <w:vAlign w:val="center"/>
          </w:tcPr>
          <w:p w:rsidR="0009180E" w:rsidRPr="008F1EE3" w:rsidRDefault="00596AB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F1EE3">
              <w:rPr>
                <w:rFonts w:ascii="Times New Roman" w:hAnsi="Times New Roman"/>
                <w:sz w:val="22"/>
                <w:szCs w:val="22"/>
              </w:rPr>
              <w:t>ООО «ВПО» г. Архангельск, ул. Ломоносова 209, офис 503, 508, 511, тел. 8-952-253-20-56</w:t>
            </w:r>
          </w:p>
        </w:tc>
      </w:tr>
      <w:tr w:rsidR="0009180E" w:rsidRPr="00DC558C" w:rsidTr="00596AB1">
        <w:trPr>
          <w:gridAfter w:val="1"/>
          <w:wAfter w:w="12" w:type="dxa"/>
          <w:jc w:val="center"/>
        </w:trPr>
        <w:tc>
          <w:tcPr>
            <w:tcW w:w="2859" w:type="dxa"/>
            <w:gridSpan w:val="2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3" w:type="dxa"/>
            <w:gridSpan w:val="2"/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09180E" w:rsidRPr="008F1EE3" w:rsidRDefault="0009180E" w:rsidP="004333FB">
            <w:pPr>
              <w:jc w:val="center"/>
              <w:rPr>
                <w:sz w:val="22"/>
                <w:szCs w:val="22"/>
              </w:rPr>
            </w:pPr>
            <w:r w:rsidRPr="008F1EE3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072" w:type="dxa"/>
            <w:gridSpan w:val="4"/>
            <w:shd w:val="clear" w:color="auto" w:fill="auto"/>
          </w:tcPr>
          <w:p w:rsidR="0009180E" w:rsidRPr="008F1EE3" w:rsidRDefault="0009180E" w:rsidP="004333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09180E" w:rsidRPr="008F1EE3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78" w:type="dxa"/>
            <w:gridSpan w:val="2"/>
            <w:shd w:val="clear" w:color="auto" w:fill="auto"/>
            <w:vAlign w:val="center"/>
          </w:tcPr>
          <w:p w:rsidR="0009180E" w:rsidRPr="008F1EE3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9180E" w:rsidRPr="00DC558C" w:rsidTr="00596AB1">
        <w:trPr>
          <w:gridAfter w:val="1"/>
          <w:wAfter w:w="12" w:type="dxa"/>
          <w:jc w:val="center"/>
        </w:trPr>
        <w:tc>
          <w:tcPr>
            <w:tcW w:w="2859" w:type="dxa"/>
            <w:gridSpan w:val="2"/>
            <w:shd w:val="clear" w:color="auto" w:fill="auto"/>
          </w:tcPr>
          <w:p w:rsidR="0009180E" w:rsidRPr="00DC558C" w:rsidRDefault="0009180E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lastRenderedPageBreak/>
              <w:t>Отопление</w:t>
            </w:r>
          </w:p>
        </w:tc>
        <w:tc>
          <w:tcPr>
            <w:tcW w:w="1463" w:type="dxa"/>
            <w:gridSpan w:val="2"/>
            <w:shd w:val="clear" w:color="auto" w:fill="auto"/>
            <w:vAlign w:val="center"/>
          </w:tcPr>
          <w:p w:rsidR="0009180E" w:rsidRPr="00DC558C" w:rsidRDefault="0009180E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09180E" w:rsidRPr="008F1EE3" w:rsidRDefault="0009180E" w:rsidP="004333FB">
            <w:pPr>
              <w:jc w:val="center"/>
              <w:rPr>
                <w:sz w:val="22"/>
                <w:szCs w:val="22"/>
              </w:rPr>
            </w:pPr>
            <w:r w:rsidRPr="008F1EE3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2" w:type="dxa"/>
            <w:gridSpan w:val="4"/>
            <w:shd w:val="clear" w:color="auto" w:fill="auto"/>
          </w:tcPr>
          <w:p w:rsidR="0009180E" w:rsidRPr="008F1EE3" w:rsidRDefault="0009180E" w:rsidP="004333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96" w:type="dxa"/>
            <w:gridSpan w:val="2"/>
            <w:shd w:val="clear" w:color="auto" w:fill="auto"/>
            <w:vAlign w:val="center"/>
          </w:tcPr>
          <w:p w:rsidR="0009180E" w:rsidRPr="008F1EE3" w:rsidRDefault="0009180E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78" w:type="dxa"/>
            <w:gridSpan w:val="2"/>
            <w:shd w:val="clear" w:color="auto" w:fill="auto"/>
            <w:vAlign w:val="center"/>
          </w:tcPr>
          <w:p w:rsidR="0009180E" w:rsidRPr="008F1EE3" w:rsidRDefault="00596AB1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F1EE3">
              <w:rPr>
                <w:rFonts w:ascii="Times New Roman" w:hAnsi="Times New Roman"/>
                <w:sz w:val="22"/>
                <w:szCs w:val="22"/>
              </w:rPr>
              <w:t xml:space="preserve">ООО " УК Уютный Город" Архангельская область, г. Шенкурск, </w:t>
            </w:r>
            <w:proofErr w:type="spellStart"/>
            <w:r w:rsidRPr="008F1EE3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gramStart"/>
            <w:r w:rsidRPr="008F1EE3">
              <w:rPr>
                <w:rFonts w:ascii="Times New Roman" w:hAnsi="Times New Roman"/>
                <w:sz w:val="22"/>
                <w:szCs w:val="22"/>
              </w:rPr>
              <w:t>.К</w:t>
            </w:r>
            <w:proofErr w:type="gramEnd"/>
            <w:r w:rsidRPr="008F1EE3">
              <w:rPr>
                <w:rFonts w:ascii="Times New Roman" w:hAnsi="Times New Roman"/>
                <w:sz w:val="22"/>
                <w:szCs w:val="22"/>
              </w:rPr>
              <w:t>удрявцева</w:t>
            </w:r>
            <w:proofErr w:type="spellEnd"/>
            <w:r w:rsidRPr="008F1EE3">
              <w:rPr>
                <w:rFonts w:ascii="Times New Roman" w:hAnsi="Times New Roman"/>
                <w:sz w:val="22"/>
                <w:szCs w:val="22"/>
              </w:rPr>
              <w:t>, д.5 , к.а.2, тел 8-818-514-14-39</w:t>
            </w:r>
          </w:p>
        </w:tc>
      </w:tr>
    </w:tbl>
    <w:p w:rsidR="00CD002F" w:rsidRPr="00DC558C" w:rsidRDefault="00E971A6" w:rsidP="00E971A6">
      <w:pPr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9251950" cy="5746328"/>
            <wp:effectExtent l="0" t="0" r="6350" b="6985"/>
            <wp:docPr id="1" name="Рисунок 1" descr="https://www.primadm.ru/upload/medialibrary/4f5/Invest_pl135_Lis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madm.ru/upload/medialibrary/4f5/Invest_pl135_Lis20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4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02F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5DBC"/>
    <w:rsid w:val="00015BF0"/>
    <w:rsid w:val="00031247"/>
    <w:rsid w:val="000516E8"/>
    <w:rsid w:val="000652F6"/>
    <w:rsid w:val="000704A9"/>
    <w:rsid w:val="00086573"/>
    <w:rsid w:val="0009180E"/>
    <w:rsid w:val="000D7073"/>
    <w:rsid w:val="000F3FCE"/>
    <w:rsid w:val="00112591"/>
    <w:rsid w:val="0011746A"/>
    <w:rsid w:val="001259B6"/>
    <w:rsid w:val="0018199E"/>
    <w:rsid w:val="001A6C4B"/>
    <w:rsid w:val="001B23C6"/>
    <w:rsid w:val="001D0540"/>
    <w:rsid w:val="001E1B35"/>
    <w:rsid w:val="00227689"/>
    <w:rsid w:val="00274115"/>
    <w:rsid w:val="002769F8"/>
    <w:rsid w:val="002C00C3"/>
    <w:rsid w:val="00346829"/>
    <w:rsid w:val="00361ABB"/>
    <w:rsid w:val="00380C8E"/>
    <w:rsid w:val="003C1C2B"/>
    <w:rsid w:val="003C624D"/>
    <w:rsid w:val="003C6B23"/>
    <w:rsid w:val="004125D4"/>
    <w:rsid w:val="00446CBC"/>
    <w:rsid w:val="00453F8A"/>
    <w:rsid w:val="004718E1"/>
    <w:rsid w:val="004B10B3"/>
    <w:rsid w:val="004C2846"/>
    <w:rsid w:val="00511236"/>
    <w:rsid w:val="00523BB7"/>
    <w:rsid w:val="00525387"/>
    <w:rsid w:val="00552FA0"/>
    <w:rsid w:val="0055749F"/>
    <w:rsid w:val="00576A5B"/>
    <w:rsid w:val="00596AB1"/>
    <w:rsid w:val="005E4BCC"/>
    <w:rsid w:val="00604897"/>
    <w:rsid w:val="0068404E"/>
    <w:rsid w:val="006F21D3"/>
    <w:rsid w:val="006F3425"/>
    <w:rsid w:val="006F34D8"/>
    <w:rsid w:val="00715FE0"/>
    <w:rsid w:val="00743806"/>
    <w:rsid w:val="0075005D"/>
    <w:rsid w:val="00753D06"/>
    <w:rsid w:val="00756B09"/>
    <w:rsid w:val="007974E6"/>
    <w:rsid w:val="007B6CFA"/>
    <w:rsid w:val="007B799D"/>
    <w:rsid w:val="008158EB"/>
    <w:rsid w:val="00834246"/>
    <w:rsid w:val="00890C16"/>
    <w:rsid w:val="008A0A3C"/>
    <w:rsid w:val="008A7AF6"/>
    <w:rsid w:val="008E2981"/>
    <w:rsid w:val="008F1EE3"/>
    <w:rsid w:val="00907FC1"/>
    <w:rsid w:val="00990B60"/>
    <w:rsid w:val="009A0831"/>
    <w:rsid w:val="009A27C4"/>
    <w:rsid w:val="009A42EE"/>
    <w:rsid w:val="009C2430"/>
    <w:rsid w:val="009D4D33"/>
    <w:rsid w:val="009F0F9D"/>
    <w:rsid w:val="00A024A6"/>
    <w:rsid w:val="00A20D10"/>
    <w:rsid w:val="00A82F4E"/>
    <w:rsid w:val="00A94D01"/>
    <w:rsid w:val="00AB0681"/>
    <w:rsid w:val="00AB1C85"/>
    <w:rsid w:val="00AF40F4"/>
    <w:rsid w:val="00B175FB"/>
    <w:rsid w:val="00B211C8"/>
    <w:rsid w:val="00B36789"/>
    <w:rsid w:val="00B420B5"/>
    <w:rsid w:val="00B43237"/>
    <w:rsid w:val="00B73C1D"/>
    <w:rsid w:val="00B820FC"/>
    <w:rsid w:val="00B9170C"/>
    <w:rsid w:val="00B9249A"/>
    <w:rsid w:val="00B94866"/>
    <w:rsid w:val="00B97FEA"/>
    <w:rsid w:val="00BB281D"/>
    <w:rsid w:val="00BC4EC1"/>
    <w:rsid w:val="00C308BD"/>
    <w:rsid w:val="00C44357"/>
    <w:rsid w:val="00C91B8A"/>
    <w:rsid w:val="00CC1314"/>
    <w:rsid w:val="00CC6B87"/>
    <w:rsid w:val="00CD002F"/>
    <w:rsid w:val="00CE3318"/>
    <w:rsid w:val="00CF0C6F"/>
    <w:rsid w:val="00D30862"/>
    <w:rsid w:val="00D40AB9"/>
    <w:rsid w:val="00D93555"/>
    <w:rsid w:val="00DA5153"/>
    <w:rsid w:val="00DC558C"/>
    <w:rsid w:val="00DE5A5E"/>
    <w:rsid w:val="00E87688"/>
    <w:rsid w:val="00E971A6"/>
    <w:rsid w:val="00EB78AE"/>
    <w:rsid w:val="00EE53AE"/>
    <w:rsid w:val="00F47684"/>
    <w:rsid w:val="00F75521"/>
    <w:rsid w:val="00FB3DF1"/>
    <w:rsid w:val="00FB546E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881D0-856D-480B-87CA-A2FAAD643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5359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Ружников Алексей Николаевич</cp:lastModifiedBy>
  <cp:revision>18</cp:revision>
  <cp:lastPrinted>2020-03-09T09:47:00Z</cp:lastPrinted>
  <dcterms:created xsi:type="dcterms:W3CDTF">2021-03-29T09:03:00Z</dcterms:created>
  <dcterms:modified xsi:type="dcterms:W3CDTF">2026-01-22T13:19:00Z</dcterms:modified>
</cp:coreProperties>
</file>